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0937F" w14:textId="1750268E" w:rsidR="006B2D6D" w:rsidRPr="006B2D6D" w:rsidRDefault="006B2D6D" w:rsidP="006B2D6D">
      <w:pPr>
        <w:rPr>
          <w:sz w:val="28"/>
          <w:szCs w:val="28"/>
        </w:rPr>
      </w:pPr>
      <w:r w:rsidRPr="006B2D6D">
        <w:rPr>
          <w:sz w:val="28"/>
          <w:szCs w:val="28"/>
        </w:rPr>
        <w:t xml:space="preserve">Устав </w:t>
      </w:r>
      <w:r w:rsidRPr="006B2D6D">
        <w:rPr>
          <w:sz w:val="28"/>
          <w:szCs w:val="28"/>
        </w:rPr>
        <w:t>НЧОУ ДПО «Учебно-курсовой комбинат» ККО ООО «ВДПО№</w:t>
      </w:r>
      <w:r w:rsidRPr="006B2D6D">
        <w:rPr>
          <w:sz w:val="28"/>
          <w:szCs w:val="28"/>
        </w:rPr>
        <w:t xml:space="preserve"> не предусматривает назначение стипендии своим слушателям и обеспечение их общежитием.</w:t>
      </w:r>
    </w:p>
    <w:p w14:paraId="68076A18" w14:textId="77777777" w:rsidR="006B2D6D" w:rsidRPr="006B2D6D" w:rsidRDefault="006B2D6D" w:rsidP="006B2D6D">
      <w:pPr>
        <w:rPr>
          <w:sz w:val="28"/>
          <w:szCs w:val="28"/>
        </w:rPr>
      </w:pPr>
    </w:p>
    <w:p w14:paraId="119F8DE4" w14:textId="7F7DF754" w:rsidR="00DE6D16" w:rsidRPr="006B2D6D" w:rsidRDefault="006B2D6D" w:rsidP="006B2D6D">
      <w:pPr>
        <w:rPr>
          <w:sz w:val="28"/>
          <w:szCs w:val="28"/>
        </w:rPr>
      </w:pPr>
      <w:r w:rsidRPr="006B2D6D">
        <w:rPr>
          <w:sz w:val="28"/>
          <w:szCs w:val="28"/>
        </w:rPr>
        <w:t>Согласно ст. 36 (ч.2) Федерального закона «Об образовании» возможно назначение стипендии юридическими и физическими лицами, направившими слуш</w:t>
      </w:r>
      <w:bookmarkStart w:id="0" w:name="_GoBack"/>
      <w:bookmarkEnd w:id="0"/>
      <w:r w:rsidRPr="006B2D6D">
        <w:rPr>
          <w:sz w:val="28"/>
          <w:szCs w:val="28"/>
        </w:rPr>
        <w:t>ателей на обучение.</w:t>
      </w:r>
    </w:p>
    <w:sectPr w:rsidR="00DE6D16" w:rsidRPr="006B2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88"/>
    <w:rsid w:val="00124488"/>
    <w:rsid w:val="006B2D6D"/>
    <w:rsid w:val="00D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3ED7"/>
  <w15:chartTrackingRefBased/>
  <w15:docId w15:val="{BB15F152-C971-40E8-BCE0-B26027DD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2024-08-06T07:43:00Z</dcterms:created>
  <dcterms:modified xsi:type="dcterms:W3CDTF">2024-08-06T07:43:00Z</dcterms:modified>
</cp:coreProperties>
</file>