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F3019" w14:textId="6E3535CD" w:rsidR="00872EC3" w:rsidRDefault="00872E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A5DEA18" w14:textId="7497E09A" w:rsidR="00872EC3" w:rsidRPr="00E1379A" w:rsidRDefault="00872EC3">
      <w:pPr>
        <w:rPr>
          <w:rFonts w:ascii="Times New Roman" w:hAnsi="Times New Roman" w:cs="Times New Roman"/>
          <w:sz w:val="28"/>
          <w:szCs w:val="28"/>
        </w:rPr>
      </w:pPr>
      <w:r w:rsidRPr="00872EC3">
        <w:rPr>
          <w:rFonts w:ascii="Times New Roman" w:hAnsi="Times New Roman" w:cs="Times New Roman"/>
          <w:sz w:val="28"/>
          <w:szCs w:val="28"/>
        </w:rPr>
        <w:t>По образовательным программам, реализуемым в НЧОУ ДПО «Учебно-курсовой комбинат» ККО ООО «ВДПО» образовательные стандарты не предусмотрены.</w:t>
      </w:r>
    </w:p>
    <w:sectPr w:rsidR="00872EC3" w:rsidRPr="00E1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B0"/>
    <w:rsid w:val="00506DB0"/>
    <w:rsid w:val="006E1617"/>
    <w:rsid w:val="00872EC3"/>
    <w:rsid w:val="00E1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E22F"/>
  <w15:chartTrackingRefBased/>
  <w15:docId w15:val="{2EF2DDA4-6B36-465A-A8EB-F18BB024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2024-08-06T07:45:00Z</dcterms:created>
  <dcterms:modified xsi:type="dcterms:W3CDTF">2025-01-16T09:20:00Z</dcterms:modified>
</cp:coreProperties>
</file>